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90" w:rsidRPr="00F42E5C" w:rsidRDefault="00F42E5C" w:rsidP="00F42E5C">
      <w:pPr>
        <w:jc w:val="center"/>
        <w:rPr>
          <w:sz w:val="36"/>
        </w:rPr>
      </w:pPr>
      <w:bookmarkStart w:id="0" w:name="_GoBack"/>
      <w:bookmarkEnd w:id="0"/>
      <w:r w:rsidRPr="00F42E5C">
        <w:rPr>
          <w:sz w:val="36"/>
        </w:rPr>
        <w:t>Blank Document</w:t>
      </w:r>
    </w:p>
    <w:p w:rsidR="00F42E5C" w:rsidRPr="00F42E5C" w:rsidRDefault="00F42E5C" w:rsidP="00F42E5C">
      <w:pPr>
        <w:jc w:val="center"/>
        <w:rPr>
          <w:sz w:val="36"/>
        </w:rPr>
      </w:pPr>
      <w:r w:rsidRPr="00F42E5C">
        <w:rPr>
          <w:sz w:val="36"/>
        </w:rPr>
        <w:t>Needed for posting HRSA-19-009</w:t>
      </w:r>
    </w:p>
    <w:sectPr w:rsidR="00F42E5C" w:rsidRPr="00F4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5C"/>
    <w:rsid w:val="007E1674"/>
    <w:rsid w:val="00EA2090"/>
    <w:rsid w:val="00F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0A37"/>
  <w15:chartTrackingRefBased/>
  <w15:docId w15:val="{D21E0BEF-CBCC-4C8E-93AC-FDD9E72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Wildberger, William (HRSA)</dc:creator>
  <cp:keywords/>
  <dc:description/>
  <cp:lastModifiedBy>Wildberger, William (HRSA)</cp:lastModifiedBy>
  <cp:revision>2</cp:revision>
  <dcterms:created xsi:type="dcterms:W3CDTF">2019-04-09T14:06:00Z</dcterms:created>
  <dcterms:modified xsi:type="dcterms:W3CDTF">2019-04-09T14:06:00Z</dcterms:modified>
</cp:coreProperties>
</file>